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CAC2" w14:textId="14C303B8" w:rsidR="003D1B74" w:rsidRPr="006C1A8C" w:rsidRDefault="006C1A8C" w:rsidP="006C1A8C">
      <w:pPr>
        <w:ind w:firstLine="0"/>
        <w:jc w:val="center"/>
        <w:rPr>
          <w:b/>
          <w:bCs/>
          <w:sz w:val="28"/>
          <w:szCs w:val="24"/>
        </w:rPr>
      </w:pPr>
      <w:r w:rsidRPr="006C1A8C">
        <w:rPr>
          <w:b/>
          <w:bCs/>
          <w:sz w:val="28"/>
          <w:szCs w:val="24"/>
        </w:rPr>
        <w:t>附件</w:t>
      </w:r>
      <w:r w:rsidRPr="006C1A8C">
        <w:rPr>
          <w:b/>
          <w:bCs/>
          <w:sz w:val="28"/>
          <w:szCs w:val="24"/>
        </w:rPr>
        <w:t>4</w:t>
      </w:r>
      <w:r w:rsidRPr="006C1A8C">
        <w:rPr>
          <w:b/>
          <w:bCs/>
          <w:sz w:val="28"/>
          <w:szCs w:val="24"/>
        </w:rPr>
        <w:t>：联合承办方案说明模</w:t>
      </w:r>
      <w:r w:rsidRPr="006C1A8C">
        <w:rPr>
          <w:rFonts w:ascii="宋体" w:hAnsi="宋体" w:cs="宋体" w:hint="eastAsia"/>
          <w:b/>
          <w:bCs/>
          <w:sz w:val="28"/>
          <w:szCs w:val="24"/>
        </w:rPr>
        <w:t>板</w:t>
      </w:r>
    </w:p>
    <w:p w14:paraId="6650A960" w14:textId="77777777" w:rsidR="006C1A8C" w:rsidRDefault="006C1A8C" w:rsidP="006C1A8C">
      <w:pPr>
        <w:pStyle w:val="a8"/>
        <w:ind w:firstLine="567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如主承办单位拟邀请其他单位参与当届会议联合承办，且相关单位不属于固定主办单位下属学院、研究院、研究中心、实验室或相关业务单位的，可根据实际需要提供《联合承办方案说明》。该说明可不采用固定表格形式，重点对联合承办单位基本情况、参与理由、职责分工、资源支持及协作机制等内容作简要说明。</w:t>
      </w:r>
    </w:p>
    <w:p w14:paraId="2F054903" w14:textId="77777777" w:rsidR="006C1A8C" w:rsidRDefault="006C1A8C" w:rsidP="006C1A8C">
      <w:pPr>
        <w:pStyle w:val="a8"/>
        <w:ind w:firstLine="567"/>
        <w:rPr>
          <w:rFonts w:ascii="宋体" w:hAnsi="宋体" w:cs="宋体"/>
        </w:rPr>
      </w:pPr>
      <w:r w:rsidRPr="006C1A8C">
        <w:rPr>
          <w:rFonts w:ascii="宋体" w:eastAsia="宋体" w:hAnsi="宋体" w:cs="宋体" w:hint="eastAsia"/>
        </w:rPr>
        <w:t>《联合承办方案说明》可重点包括以下内容</w:t>
      </w:r>
      <w:r w:rsidRPr="006C1A8C">
        <w:rPr>
          <w:rFonts w:ascii="宋体" w:hAnsi="宋体" w:cs="宋体"/>
        </w:rPr>
        <w:t>：</w:t>
      </w:r>
    </w:p>
    <w:p w14:paraId="41541FFC" w14:textId="77777777" w:rsidR="006C1A8C" w:rsidRDefault="006C1A8C" w:rsidP="006C1A8C">
      <w:pPr>
        <w:pStyle w:val="a8"/>
        <w:numPr>
          <w:ilvl w:val="0"/>
          <w:numId w:val="2"/>
        </w:numPr>
      </w:pPr>
      <w:r w:rsidRPr="006C1A8C">
        <w:rPr>
          <w:rFonts w:ascii="宋体" w:eastAsia="宋体" w:hAnsi="宋体" w:cs="宋体" w:hint="eastAsia"/>
        </w:rPr>
        <w:t>联合承办单位基本情况；</w:t>
      </w:r>
      <w:r w:rsidRPr="006C1A8C">
        <w:t xml:space="preserve"> </w:t>
      </w:r>
    </w:p>
    <w:p w14:paraId="7C327DCB" w14:textId="77777777" w:rsidR="006C1A8C" w:rsidRDefault="006C1A8C" w:rsidP="006C1A8C">
      <w:pPr>
        <w:pStyle w:val="a8"/>
        <w:numPr>
          <w:ilvl w:val="0"/>
          <w:numId w:val="2"/>
        </w:numPr>
      </w:pPr>
      <w:r w:rsidRPr="006C1A8C">
        <w:rPr>
          <w:rFonts w:ascii="宋体" w:eastAsia="宋体" w:hAnsi="宋体" w:cs="宋体" w:hint="eastAsia"/>
        </w:rPr>
        <w:t>联合承办的主要考虑及必要性；</w:t>
      </w:r>
      <w:r w:rsidRPr="006C1A8C">
        <w:t xml:space="preserve"> </w:t>
      </w:r>
    </w:p>
    <w:p w14:paraId="33A19E8E" w14:textId="77777777" w:rsidR="006C1A8C" w:rsidRDefault="006C1A8C" w:rsidP="006C1A8C">
      <w:pPr>
        <w:pStyle w:val="a8"/>
        <w:numPr>
          <w:ilvl w:val="0"/>
          <w:numId w:val="2"/>
        </w:numPr>
      </w:pPr>
      <w:r w:rsidRPr="006C1A8C">
        <w:rPr>
          <w:rFonts w:ascii="宋体" w:eastAsia="宋体" w:hAnsi="宋体" w:cs="宋体" w:hint="eastAsia"/>
        </w:rPr>
        <w:t>各方职责分工及协作安排；</w:t>
      </w:r>
      <w:r w:rsidRPr="006C1A8C">
        <w:t xml:space="preserve"> </w:t>
      </w:r>
    </w:p>
    <w:p w14:paraId="0A812FEF" w14:textId="77777777" w:rsidR="006C1A8C" w:rsidRDefault="006C1A8C" w:rsidP="006C1A8C">
      <w:pPr>
        <w:pStyle w:val="a8"/>
        <w:numPr>
          <w:ilvl w:val="0"/>
          <w:numId w:val="2"/>
        </w:numPr>
      </w:pPr>
      <w:r w:rsidRPr="006C1A8C">
        <w:rPr>
          <w:rFonts w:ascii="宋体" w:eastAsia="宋体" w:hAnsi="宋体" w:cs="宋体" w:hint="eastAsia"/>
        </w:rPr>
        <w:t>相关资源支持和保障措施；</w:t>
      </w:r>
      <w:r w:rsidRPr="006C1A8C">
        <w:t xml:space="preserve"> </w:t>
      </w:r>
    </w:p>
    <w:p w14:paraId="08279FF8" w14:textId="5D907910" w:rsidR="006C1A8C" w:rsidRPr="006C1A8C" w:rsidRDefault="006C1A8C" w:rsidP="006C1A8C">
      <w:pPr>
        <w:pStyle w:val="a8"/>
        <w:numPr>
          <w:ilvl w:val="0"/>
          <w:numId w:val="2"/>
        </w:numPr>
      </w:pPr>
      <w:r w:rsidRPr="006C1A8C">
        <w:rPr>
          <w:rFonts w:ascii="宋体" w:eastAsia="宋体" w:hAnsi="宋体" w:cs="宋体" w:hint="eastAsia"/>
        </w:rPr>
        <w:t>其他需要说明的事项</w:t>
      </w:r>
      <w:r w:rsidRPr="006C1A8C">
        <w:rPr>
          <w:rFonts w:ascii="宋体" w:hAnsi="宋体" w:cs="宋体"/>
        </w:rPr>
        <w:t>。</w:t>
      </w:r>
    </w:p>
    <w:p w14:paraId="7994CE3A" w14:textId="77777777" w:rsidR="006C1A8C" w:rsidRDefault="006C1A8C" w:rsidP="00912D95">
      <w:pPr>
        <w:rPr>
          <w:lang w:val="en-AU"/>
        </w:rPr>
      </w:pPr>
    </w:p>
    <w:p w14:paraId="7D4066AC" w14:textId="77777777" w:rsidR="00655D56" w:rsidRDefault="00655D56" w:rsidP="00912D95">
      <w:pPr>
        <w:rPr>
          <w:lang w:val="en-AU"/>
        </w:rPr>
      </w:pPr>
    </w:p>
    <w:p w14:paraId="388A5E26" w14:textId="77777777" w:rsidR="00655D56" w:rsidRDefault="00655D56" w:rsidP="00655D56">
      <w:pPr>
        <w:ind w:firstLine="0"/>
        <w:rPr>
          <w:lang w:val="en-AU"/>
        </w:rPr>
      </w:pPr>
    </w:p>
    <w:p w14:paraId="49FC8517" w14:textId="733675A0" w:rsidR="00655D56" w:rsidRPr="008641AD" w:rsidRDefault="00655D56" w:rsidP="00655D56">
      <w:pPr>
        <w:ind w:firstLine="0"/>
        <w:rPr>
          <w:rFonts w:hint="eastAsia"/>
          <w:b/>
          <w:bCs/>
          <w:lang w:val="en-AU"/>
        </w:rPr>
      </w:pPr>
      <w:r w:rsidRPr="00BF4FAB">
        <w:rPr>
          <w:b/>
          <w:bCs/>
          <w:lang w:val="en-AU"/>
        </w:rPr>
        <w:t>填写完毕请发送至</w:t>
      </w:r>
      <w:r>
        <w:rPr>
          <w:rFonts w:hint="eastAsia"/>
          <w:b/>
          <w:bCs/>
          <w:lang w:val="en-AU"/>
        </w:rPr>
        <w:t>邮箱</w:t>
      </w:r>
      <w:r w:rsidRPr="00BF4FAB">
        <w:rPr>
          <w:b/>
          <w:bCs/>
          <w:lang w:val="en-AU"/>
        </w:rPr>
        <w:t>：</w:t>
      </w:r>
      <w:r w:rsidRPr="001B632A">
        <w:rPr>
          <w:b/>
          <w:bCs/>
          <w:lang w:val="en-AU"/>
        </w:rPr>
        <w:t>AIConference@sdust.edu.cn</w:t>
      </w:r>
    </w:p>
    <w:p w14:paraId="265C9CEA" w14:textId="77777777" w:rsidR="00655D56" w:rsidRPr="00655D56" w:rsidRDefault="00655D56" w:rsidP="00655D56">
      <w:pPr>
        <w:ind w:firstLine="0"/>
        <w:rPr>
          <w:rFonts w:hint="eastAsia"/>
          <w:lang w:val="en-AU"/>
        </w:rPr>
      </w:pPr>
    </w:p>
    <w:sectPr w:rsidR="00655D56" w:rsidRPr="00655D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65604" w14:textId="77777777" w:rsidR="008658E8" w:rsidRDefault="008658E8" w:rsidP="00013470">
      <w:pPr>
        <w:spacing w:line="240" w:lineRule="auto"/>
      </w:pPr>
      <w:r>
        <w:separator/>
      </w:r>
    </w:p>
  </w:endnote>
  <w:endnote w:type="continuationSeparator" w:id="0">
    <w:p w14:paraId="18A3F018" w14:textId="77777777" w:rsidR="008658E8" w:rsidRDefault="008658E8" w:rsidP="000134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D995D" w14:textId="77777777" w:rsidR="008658E8" w:rsidRDefault="008658E8" w:rsidP="00013470">
      <w:pPr>
        <w:spacing w:line="240" w:lineRule="auto"/>
      </w:pPr>
      <w:r>
        <w:separator/>
      </w:r>
    </w:p>
  </w:footnote>
  <w:footnote w:type="continuationSeparator" w:id="0">
    <w:p w14:paraId="215299A2" w14:textId="77777777" w:rsidR="008658E8" w:rsidRDefault="008658E8" w:rsidP="000134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F0BD1"/>
    <w:multiLevelType w:val="multilevel"/>
    <w:tmpl w:val="0B763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5D37C7"/>
    <w:multiLevelType w:val="hybridMultilevel"/>
    <w:tmpl w:val="F348C08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59446351">
    <w:abstractNumId w:val="0"/>
  </w:num>
  <w:num w:numId="2" w16cid:durableId="1852992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20"/>
    <w:rsid w:val="0000675F"/>
    <w:rsid w:val="00013470"/>
    <w:rsid w:val="0002582B"/>
    <w:rsid w:val="0018122E"/>
    <w:rsid w:val="00270638"/>
    <w:rsid w:val="002D12DD"/>
    <w:rsid w:val="002F0A94"/>
    <w:rsid w:val="003D1B74"/>
    <w:rsid w:val="004311E9"/>
    <w:rsid w:val="00495E19"/>
    <w:rsid w:val="00562A20"/>
    <w:rsid w:val="005940B3"/>
    <w:rsid w:val="00655D56"/>
    <w:rsid w:val="006C1A8C"/>
    <w:rsid w:val="007C3365"/>
    <w:rsid w:val="008658E8"/>
    <w:rsid w:val="00912D95"/>
    <w:rsid w:val="0093049C"/>
    <w:rsid w:val="00945EA6"/>
    <w:rsid w:val="00A26E19"/>
    <w:rsid w:val="00AE1211"/>
    <w:rsid w:val="00B57A97"/>
    <w:rsid w:val="00B75CC3"/>
    <w:rsid w:val="00C814B8"/>
    <w:rsid w:val="00C92987"/>
    <w:rsid w:val="00D752DF"/>
    <w:rsid w:val="00DD097F"/>
    <w:rsid w:val="00E168F2"/>
    <w:rsid w:val="00E43B18"/>
    <w:rsid w:val="00EA7038"/>
    <w:rsid w:val="00F371E5"/>
    <w:rsid w:val="00F952BE"/>
    <w:rsid w:val="00FB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6847FF"/>
  <w15:chartTrackingRefBased/>
  <w15:docId w15:val="{766473C2-8DFD-48C9-9A04-8127C794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D95"/>
    <w:pPr>
      <w:widowControl w:val="0"/>
      <w:spacing w:line="480" w:lineRule="auto"/>
      <w:ind w:firstLine="72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12D95"/>
    <w:pPr>
      <w:keepNext/>
      <w:keepLines/>
      <w:ind w:firstLine="0"/>
      <w:outlineLvl w:val="0"/>
    </w:pPr>
    <w:rPr>
      <w:b/>
      <w:bCs/>
      <w:cap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12D95"/>
    <w:pPr>
      <w:keepNext/>
      <w:keepLines/>
      <w:ind w:firstLine="0"/>
      <w:outlineLvl w:val="1"/>
    </w:pPr>
    <w:rPr>
      <w:rFonts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12D95"/>
    <w:pPr>
      <w:keepNext/>
      <w:keepLines/>
      <w:ind w:firstLine="0"/>
      <w:outlineLvl w:val="2"/>
    </w:pPr>
    <w:rPr>
      <w:b/>
      <w:bCs/>
      <w:i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D95"/>
    <w:rPr>
      <w:rFonts w:ascii="Times New Roman" w:eastAsia="宋体" w:hAnsi="Times New Roman"/>
      <w:b/>
      <w:bCs/>
      <w:cap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rsid w:val="00912D95"/>
    <w:rPr>
      <w:rFonts w:ascii="Times New Roman" w:eastAsia="宋体" w:hAnsi="Times New Roman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912D95"/>
    <w:rPr>
      <w:rFonts w:ascii="Times New Roman" w:eastAsia="宋体" w:hAnsi="Times New Roman"/>
      <w:b/>
      <w:bCs/>
      <w:i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01347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3470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347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3470"/>
    <w:rPr>
      <w:rFonts w:ascii="Times New Roman" w:eastAsia="宋体" w:hAnsi="Times New Roman"/>
      <w:sz w:val="18"/>
      <w:szCs w:val="18"/>
    </w:rPr>
  </w:style>
  <w:style w:type="paragraph" w:styleId="a7">
    <w:name w:val="List Paragraph"/>
    <w:basedOn w:val="a"/>
    <w:uiPriority w:val="34"/>
    <w:qFormat/>
    <w:rsid w:val="00013470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6C1A8C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kern w:val="0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8422\Documents\&#33258;&#23450;&#20041;%20Office%20&#27169;&#26495;\&#20889;&#20316;.do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写作</Template>
  <TotalTime>2</TotalTime>
  <Pages>1</Pages>
  <Words>141</Words>
  <Characters>145</Characters>
  <Application>Microsoft Office Word</Application>
  <DocSecurity>0</DocSecurity>
  <Lines>7</Lines>
  <Paragraphs>9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herojiashun@163.com</cp:lastModifiedBy>
  <cp:revision>4</cp:revision>
  <dcterms:created xsi:type="dcterms:W3CDTF">2026-04-06T07:27:00Z</dcterms:created>
  <dcterms:modified xsi:type="dcterms:W3CDTF">2026-07-25T08:17:00Z</dcterms:modified>
</cp:coreProperties>
</file>